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1B" w:rsidRPr="00B60FE2" w:rsidRDefault="00901FB0" w:rsidP="00FF1E3F">
      <w:pPr>
        <w:jc w:val="center"/>
        <w:rPr>
          <w:b/>
          <w:sz w:val="28"/>
          <w:szCs w:val="28"/>
        </w:rPr>
      </w:pPr>
      <w:r w:rsidRPr="00B60FE2">
        <w:rPr>
          <w:b/>
          <w:sz w:val="28"/>
          <w:szCs w:val="28"/>
        </w:rPr>
        <w:t xml:space="preserve">PROGRAMMATION </w:t>
      </w:r>
      <w:r w:rsidR="00F16214">
        <w:rPr>
          <w:b/>
          <w:sz w:val="28"/>
          <w:szCs w:val="28"/>
        </w:rPr>
        <w:t>FRANCAIS</w:t>
      </w:r>
      <w:r w:rsidR="00182DCD" w:rsidRPr="00B60FE2">
        <w:rPr>
          <w:b/>
          <w:sz w:val="28"/>
          <w:szCs w:val="28"/>
        </w:rPr>
        <w:t xml:space="preserve"> COURS </w:t>
      </w:r>
      <w:r w:rsidR="00FF1E3F">
        <w:rPr>
          <w:b/>
          <w:sz w:val="28"/>
          <w:szCs w:val="28"/>
        </w:rPr>
        <w:t>ELEMENTAIRE (CE2</w:t>
      </w:r>
      <w:r w:rsidR="00430B8F" w:rsidRPr="00B60FE2">
        <w:rPr>
          <w:b/>
          <w:sz w:val="28"/>
          <w:szCs w:val="28"/>
        </w:rPr>
        <w:t>)</w:t>
      </w:r>
    </w:p>
    <w:p w:rsidR="00182DCD" w:rsidRPr="00C773B0" w:rsidRDefault="00182DCD" w:rsidP="0037743C">
      <w:r w:rsidRPr="00C773B0">
        <w:t>En référence aux repères annuels de progression</w:t>
      </w:r>
      <w:r w:rsidR="00FF1E3F">
        <w:t xml:space="preserve"> de CE2</w:t>
      </w:r>
    </w:p>
    <w:tbl>
      <w:tblPr>
        <w:tblStyle w:val="Grilledutableau"/>
        <w:tblW w:w="22681" w:type="dxa"/>
        <w:tblInd w:w="-1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3382"/>
        <w:gridCol w:w="136"/>
        <w:gridCol w:w="26"/>
        <w:gridCol w:w="3382"/>
        <w:gridCol w:w="20"/>
        <w:gridCol w:w="3321"/>
        <w:gridCol w:w="81"/>
        <w:gridCol w:w="3361"/>
        <w:gridCol w:w="34"/>
        <w:gridCol w:w="18"/>
        <w:gridCol w:w="3391"/>
      </w:tblGrid>
      <w:tr w:rsidR="00C773B0" w:rsidTr="006405B7">
        <w:trPr>
          <w:trHeight w:val="279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F16214" w:rsidRPr="00751569" w:rsidRDefault="00F16214" w:rsidP="003A032D">
            <w:pPr>
              <w:autoSpaceDE w:val="0"/>
              <w:autoSpaceDN w:val="0"/>
              <w:adjustRightInd w:val="0"/>
              <w:rPr>
                <w:rFonts w:ascii="Comic Sans MS" w:hAnsi="Comic Sans MS" w:cs="Archive"/>
              </w:rPr>
            </w:pPr>
            <w:r w:rsidRPr="00751569">
              <w:rPr>
                <w:rFonts w:ascii="Comic Sans MS" w:hAnsi="Comic Sans MS" w:cs="Archive"/>
              </w:rPr>
              <w:t>Langage oral</w:t>
            </w:r>
          </w:p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Écouter pour comprendre des messages oraux (adressés par un adulte ou par</w:t>
            </w:r>
          </w:p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des pairs) ou des textes lus par un adulte</w:t>
            </w:r>
          </w:p>
          <w:p w:rsidR="00511D97" w:rsidRPr="00751569" w:rsidRDefault="00511D97" w:rsidP="00511D97">
            <w:pPr>
              <w:rPr>
                <w:rFonts w:ascii="Comic Sans MS" w:hAnsi="Comic Sans MS"/>
                <w:b/>
              </w:rPr>
            </w:pPr>
            <w:r w:rsidRPr="00511D97">
              <w:rPr>
                <w:rFonts w:ascii="Comic Sans MS" w:hAnsi="Comic Sans MS" w:cs="Roboto-Italic"/>
                <w:i/>
                <w:iCs/>
                <w:color w:val="00B050"/>
              </w:rPr>
              <w:t>En lien avec la lecture : se reporter à « Comprendre un texte et contrôler sa compréhension »</w:t>
            </w:r>
            <w:r w:rsidRPr="00511D97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C773B0" w:rsidRDefault="00FF1E3F" w:rsidP="001E30C7">
            <w:pPr>
              <w:jc w:val="center"/>
              <w:rPr>
                <w:b/>
              </w:rPr>
            </w:pPr>
            <w:r>
              <w:rPr>
                <w:b/>
              </w:rPr>
              <w:t>Attendus de fin de CE2</w:t>
            </w:r>
          </w:p>
          <w:p w:rsidR="00C773B0" w:rsidRPr="00F047DF" w:rsidRDefault="00C773B0" w:rsidP="001E30C7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82" w:type="dxa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564" w:type="dxa"/>
            <w:gridSpan w:val="4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321" w:type="dxa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42" w:type="dxa"/>
            <w:gridSpan w:val="2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43" w:type="dxa"/>
            <w:gridSpan w:val="3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6405B7">
        <w:trPr>
          <w:trHeight w:val="4903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C773B0" w:rsidRPr="00751569" w:rsidRDefault="00C773B0" w:rsidP="001E30C7">
            <w:pPr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Maintenir une attention orientée en fonction d’un but.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s’engage dans l’écoute en manifestant une attention constructive.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Repérer et mémoriser des informations importantes. Les relier entre elles pour leur donner du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sens.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des références culturelles nécessaires pour comprendre le message ou le texte.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 vocabulaire entendu dans les textes.</w:t>
            </w:r>
          </w:p>
          <w:p w:rsidR="00C773B0" w:rsidRPr="00740C3F" w:rsidRDefault="00FF1E3F" w:rsidP="00FF1E3F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Repérer d’éventuelles difficultés de compréhension.</w:t>
            </w:r>
          </w:p>
        </w:tc>
        <w:tc>
          <w:tcPr>
            <w:tcW w:w="3382" w:type="dxa"/>
          </w:tcPr>
          <w:p w:rsidR="00C773B0" w:rsidRPr="005A04BD" w:rsidRDefault="00C773B0" w:rsidP="001E30C7">
            <w:pPr>
              <w:rPr>
                <w:i/>
              </w:rPr>
            </w:pPr>
          </w:p>
        </w:tc>
        <w:tc>
          <w:tcPr>
            <w:tcW w:w="3564" w:type="dxa"/>
            <w:gridSpan w:val="4"/>
          </w:tcPr>
          <w:p w:rsidR="00C773B0" w:rsidRPr="00583953" w:rsidRDefault="00C773B0" w:rsidP="001E30C7">
            <w:pPr>
              <w:rPr>
                <w:b/>
              </w:rPr>
            </w:pPr>
          </w:p>
        </w:tc>
        <w:tc>
          <w:tcPr>
            <w:tcW w:w="3321" w:type="dxa"/>
          </w:tcPr>
          <w:p w:rsidR="00C773B0" w:rsidRPr="00232DDD" w:rsidRDefault="00C773B0" w:rsidP="001E30C7">
            <w:pPr>
              <w:rPr>
                <w:b/>
              </w:rPr>
            </w:pPr>
          </w:p>
        </w:tc>
        <w:tc>
          <w:tcPr>
            <w:tcW w:w="3442" w:type="dxa"/>
            <w:gridSpan w:val="2"/>
          </w:tcPr>
          <w:p w:rsidR="00C773B0" w:rsidRPr="00FF48A7" w:rsidRDefault="00C773B0" w:rsidP="001E30C7">
            <w:pPr>
              <w:rPr>
                <w:b/>
              </w:rPr>
            </w:pPr>
          </w:p>
        </w:tc>
        <w:tc>
          <w:tcPr>
            <w:tcW w:w="3443" w:type="dxa"/>
            <w:gridSpan w:val="3"/>
          </w:tcPr>
          <w:p w:rsidR="00C773B0" w:rsidRPr="00FF48A7" w:rsidRDefault="00C773B0" w:rsidP="001E30C7">
            <w:pPr>
              <w:rPr>
                <w:b/>
              </w:rPr>
            </w:pPr>
          </w:p>
        </w:tc>
      </w:tr>
      <w:tr w:rsidR="006228F0" w:rsidTr="006405B7">
        <w:trPr>
          <w:trHeight w:val="262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Dire pour être entendu et compris, en situation d’adresse à un auditoire ou de</w:t>
            </w:r>
          </w:p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présentation de textes</w:t>
            </w:r>
          </w:p>
          <w:p w:rsidR="003A032D" w:rsidRPr="00751569" w:rsidRDefault="00511D97" w:rsidP="00511D97">
            <w:pPr>
              <w:rPr>
                <w:rFonts w:ascii="Comic Sans MS" w:hAnsi="Comic Sans MS" w:cstheme="minorHAnsi"/>
                <w:b/>
              </w:rPr>
            </w:pPr>
            <w:r w:rsidRPr="00511D97">
              <w:rPr>
                <w:rFonts w:ascii="Comic Sans MS" w:hAnsi="Comic Sans MS" w:cs="Roboto-Italic"/>
                <w:i/>
                <w:iCs/>
                <w:color w:val="00B050"/>
              </w:rPr>
              <w:t>En lien avec la lecture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6228F0" w:rsidRDefault="006228F0" w:rsidP="006228F0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FF1E3F">
              <w:rPr>
                <w:b/>
              </w:rPr>
              <w:t>CE2</w:t>
            </w:r>
          </w:p>
          <w:p w:rsidR="006228F0" w:rsidRPr="00F047DF" w:rsidRDefault="006228F0" w:rsidP="006228F0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82" w:type="dxa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564" w:type="dxa"/>
            <w:gridSpan w:val="4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321" w:type="dxa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42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43" w:type="dxa"/>
            <w:gridSpan w:val="3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228F0" w:rsidTr="00FF1E3F">
        <w:trPr>
          <w:trHeight w:val="2831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6228F0" w:rsidRPr="00232DDD" w:rsidRDefault="006228F0" w:rsidP="006228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Prendre en compte des récepteurs ou interlocuteurs.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des techniques qui font qu’on est écouté.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Organiser son discours.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des textes.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Lire à haute voix.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Se reporter à la partie « Lecture »</w:t>
            </w:r>
          </w:p>
          <w:p w:rsidR="00BF23FB" w:rsidRPr="00751569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construit des énoncés et les retransmet dans le souci d’une bonne compréhension.</w:t>
            </w:r>
          </w:p>
        </w:tc>
        <w:tc>
          <w:tcPr>
            <w:tcW w:w="3382" w:type="dxa"/>
          </w:tcPr>
          <w:p w:rsidR="006228F0" w:rsidRPr="005A04BD" w:rsidRDefault="006228F0" w:rsidP="006228F0">
            <w:pPr>
              <w:rPr>
                <w:i/>
              </w:rPr>
            </w:pPr>
          </w:p>
        </w:tc>
        <w:tc>
          <w:tcPr>
            <w:tcW w:w="3564" w:type="dxa"/>
            <w:gridSpan w:val="4"/>
          </w:tcPr>
          <w:p w:rsidR="006228F0" w:rsidRPr="00583953" w:rsidRDefault="006228F0" w:rsidP="006228F0">
            <w:pPr>
              <w:rPr>
                <w:b/>
              </w:rPr>
            </w:pPr>
          </w:p>
        </w:tc>
        <w:tc>
          <w:tcPr>
            <w:tcW w:w="3321" w:type="dxa"/>
          </w:tcPr>
          <w:p w:rsidR="006228F0" w:rsidRPr="00232DDD" w:rsidRDefault="006228F0" w:rsidP="006228F0">
            <w:pPr>
              <w:rPr>
                <w:b/>
              </w:rPr>
            </w:pPr>
          </w:p>
        </w:tc>
        <w:tc>
          <w:tcPr>
            <w:tcW w:w="3442" w:type="dxa"/>
            <w:gridSpan w:val="2"/>
          </w:tcPr>
          <w:p w:rsidR="006228F0" w:rsidRPr="00FF48A7" w:rsidRDefault="006228F0" w:rsidP="006228F0">
            <w:pPr>
              <w:rPr>
                <w:b/>
              </w:rPr>
            </w:pPr>
          </w:p>
        </w:tc>
        <w:tc>
          <w:tcPr>
            <w:tcW w:w="3443" w:type="dxa"/>
            <w:gridSpan w:val="3"/>
          </w:tcPr>
          <w:p w:rsidR="006228F0" w:rsidRPr="00FF48A7" w:rsidRDefault="006228F0" w:rsidP="006228F0">
            <w:pPr>
              <w:rPr>
                <w:b/>
              </w:rPr>
            </w:pPr>
          </w:p>
        </w:tc>
      </w:tr>
      <w:tr w:rsidR="006228F0" w:rsidTr="006405B7">
        <w:trPr>
          <w:trHeight w:val="56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FF1E3F" w:rsidRPr="00FF1E3F" w:rsidRDefault="00FF1E3F" w:rsidP="00FF1E3F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FF1E3F">
              <w:rPr>
                <w:rFonts w:ascii="Comic Sans MS" w:hAnsi="Comic Sans MS" w:cs="Roboto-Bold"/>
                <w:b/>
                <w:bCs/>
                <w:color w:val="00B050"/>
              </w:rPr>
              <w:t>Participer à des échanges dans des situations diverses (séances</w:t>
            </w:r>
          </w:p>
          <w:p w:rsidR="003A032D" w:rsidRPr="00751569" w:rsidRDefault="00FF1E3F" w:rsidP="00FF1E3F">
            <w:pPr>
              <w:rPr>
                <w:rFonts w:ascii="Comic Sans MS" w:hAnsi="Comic Sans MS" w:cstheme="minorHAnsi"/>
                <w:b/>
                <w:color w:val="00B050"/>
              </w:rPr>
            </w:pPr>
            <w:r w:rsidRPr="00FF1E3F">
              <w:rPr>
                <w:rFonts w:ascii="Comic Sans MS" w:hAnsi="Comic Sans MS" w:cs="Roboto-Bold"/>
                <w:b/>
                <w:bCs/>
                <w:color w:val="00B050"/>
              </w:rPr>
              <w:t>d’apprentissage, régulation de la vie de la classe)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6228F0" w:rsidRDefault="006228F0" w:rsidP="006228F0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FF1E3F">
              <w:rPr>
                <w:b/>
              </w:rPr>
              <w:t>CE2</w:t>
            </w:r>
          </w:p>
          <w:p w:rsidR="006228F0" w:rsidRPr="00F047DF" w:rsidRDefault="006228F0" w:rsidP="006228F0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18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8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2" w:type="dxa"/>
            <w:gridSpan w:val="3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395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228F0" w:rsidTr="006405B7">
        <w:trPr>
          <w:trHeight w:val="138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6228F0" w:rsidRPr="00232DDD" w:rsidRDefault="006228F0" w:rsidP="006228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Respecter les règles régulant les échanges.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prend part à des échanges et écoute les autres.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Prendre conscience et tenir compte des enjeux.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Organiser son propos.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rapporte, rend compte, raconte, décrit en organisant son propos grâce à l’aide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d’organisateurs du discours.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le vocabulaire mémorisé.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dispose d’un lexique de plus en plus varié et structuré, mobilisable en situation</w:t>
            </w:r>
          </w:p>
          <w:p w:rsidR="006228F0" w:rsidRPr="00A41DC9" w:rsidRDefault="00FF1E3F" w:rsidP="00FF1E3F">
            <w:pPr>
              <w:rPr>
                <w:rFonts w:ascii="Roboto-Regular" w:hAnsi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d’expression orale.</w:t>
            </w:r>
          </w:p>
        </w:tc>
        <w:tc>
          <w:tcPr>
            <w:tcW w:w="3518" w:type="dxa"/>
            <w:gridSpan w:val="2"/>
          </w:tcPr>
          <w:p w:rsidR="006228F0" w:rsidRPr="005E4241" w:rsidRDefault="006228F0" w:rsidP="006228F0">
            <w:pPr>
              <w:rPr>
                <w:i/>
              </w:rPr>
            </w:pPr>
          </w:p>
        </w:tc>
        <w:tc>
          <w:tcPr>
            <w:tcW w:w="3408" w:type="dxa"/>
            <w:gridSpan w:val="2"/>
          </w:tcPr>
          <w:p w:rsidR="006228F0" w:rsidRDefault="006228F0" w:rsidP="006228F0"/>
        </w:tc>
        <w:tc>
          <w:tcPr>
            <w:tcW w:w="3422" w:type="dxa"/>
            <w:gridSpan w:val="3"/>
          </w:tcPr>
          <w:p w:rsidR="006228F0" w:rsidRDefault="006228F0" w:rsidP="006228F0"/>
        </w:tc>
        <w:tc>
          <w:tcPr>
            <w:tcW w:w="3395" w:type="dxa"/>
            <w:gridSpan w:val="2"/>
          </w:tcPr>
          <w:p w:rsidR="006228F0" w:rsidRPr="008F0B13" w:rsidRDefault="006228F0" w:rsidP="006228F0">
            <w:pPr>
              <w:rPr>
                <w:i/>
              </w:rPr>
            </w:pPr>
          </w:p>
        </w:tc>
        <w:tc>
          <w:tcPr>
            <w:tcW w:w="3409" w:type="dxa"/>
            <w:gridSpan w:val="2"/>
          </w:tcPr>
          <w:p w:rsidR="006228F0" w:rsidRPr="008F0B13" w:rsidRDefault="006228F0" w:rsidP="006228F0">
            <w:pPr>
              <w:rPr>
                <w:i/>
              </w:rPr>
            </w:pPr>
          </w:p>
        </w:tc>
      </w:tr>
      <w:tr w:rsidR="003841B4" w:rsidTr="006405B7">
        <w:trPr>
          <w:trHeight w:val="497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A032D" w:rsidRPr="00511D97" w:rsidRDefault="00511D97" w:rsidP="003841B4">
            <w:pPr>
              <w:rPr>
                <w:rFonts w:ascii="Comic Sans MS" w:hAnsi="Comic Sans MS" w:cstheme="minorHAnsi"/>
                <w:b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lastRenderedPageBreak/>
              <w:t>Adopter une distance critique par rapport au langage produit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3841B4" w:rsidRDefault="003841B4" w:rsidP="003841B4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FF1E3F">
              <w:rPr>
                <w:b/>
              </w:rPr>
              <w:t>CE2</w:t>
            </w:r>
          </w:p>
          <w:p w:rsidR="003841B4" w:rsidRPr="00F047DF" w:rsidRDefault="003841B4" w:rsidP="003841B4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18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8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2" w:type="dxa"/>
            <w:gridSpan w:val="3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395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841B4" w:rsidTr="006405B7">
        <w:trPr>
          <w:trHeight w:val="1707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841B4" w:rsidRPr="00A32710" w:rsidRDefault="003841B4" w:rsidP="003841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Repérer le respect ou non des règles organisant les échanges dans les propos d’un pair.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Prendre en compte des règles explicites établies collectivement.</w:t>
            </w:r>
          </w:p>
          <w:p w:rsidR="00BF23FB" w:rsidRPr="007A0293" w:rsidRDefault="00FF1E3F" w:rsidP="00FF1E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Se corriger après écoute.</w:t>
            </w:r>
          </w:p>
        </w:tc>
        <w:tc>
          <w:tcPr>
            <w:tcW w:w="3518" w:type="dxa"/>
            <w:gridSpan w:val="2"/>
          </w:tcPr>
          <w:p w:rsidR="003841B4" w:rsidRPr="008463BF" w:rsidRDefault="003841B4" w:rsidP="003841B4">
            <w:pPr>
              <w:rPr>
                <w:i/>
              </w:rPr>
            </w:pPr>
          </w:p>
        </w:tc>
        <w:tc>
          <w:tcPr>
            <w:tcW w:w="3408" w:type="dxa"/>
            <w:gridSpan w:val="2"/>
          </w:tcPr>
          <w:p w:rsidR="003841B4" w:rsidRDefault="003841B4" w:rsidP="003841B4"/>
        </w:tc>
        <w:tc>
          <w:tcPr>
            <w:tcW w:w="3422" w:type="dxa"/>
            <w:gridSpan w:val="3"/>
          </w:tcPr>
          <w:p w:rsidR="003841B4" w:rsidRDefault="003841B4" w:rsidP="003841B4"/>
        </w:tc>
        <w:tc>
          <w:tcPr>
            <w:tcW w:w="3395" w:type="dxa"/>
            <w:gridSpan w:val="2"/>
          </w:tcPr>
          <w:p w:rsidR="003841B4" w:rsidRDefault="003841B4" w:rsidP="003841B4"/>
        </w:tc>
        <w:tc>
          <w:tcPr>
            <w:tcW w:w="3409" w:type="dxa"/>
            <w:gridSpan w:val="2"/>
          </w:tcPr>
          <w:p w:rsidR="003841B4" w:rsidRDefault="003841B4" w:rsidP="003841B4"/>
        </w:tc>
      </w:tr>
      <w:tr w:rsidR="00C773B0" w:rsidTr="006405B7">
        <w:trPr>
          <w:trHeight w:val="12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C773B0" w:rsidRPr="00751569" w:rsidRDefault="00F16214" w:rsidP="003841B4">
            <w:pPr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Archive"/>
                <w:b/>
                <w:bCs/>
              </w:rPr>
              <w:t>Lecture et compréhension de l’écrit</w:t>
            </w:r>
          </w:p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Identifier des mots de manière de plus en plus aisée</w:t>
            </w:r>
          </w:p>
          <w:p w:rsidR="00C23AD9" w:rsidRPr="00511D97" w:rsidRDefault="00511D97" w:rsidP="00511D97">
            <w:pPr>
              <w:rPr>
                <w:rFonts w:ascii="Comic Sans MS" w:hAnsi="Comic Sans MS" w:cstheme="minorHAnsi"/>
                <w:color w:val="00B050"/>
              </w:rPr>
            </w:pPr>
            <w:r w:rsidRPr="00511D97">
              <w:rPr>
                <w:rFonts w:ascii="Comic Sans MS" w:hAnsi="Comic Sans MS" w:cs="Roboto-Italic"/>
                <w:i/>
                <w:iCs/>
                <w:color w:val="00B050"/>
              </w:rPr>
              <w:t>En lien avec l’écriture : décodage associé à l’encodage, l’analyse de la langue et le vocabulaire.</w:t>
            </w:r>
            <w:r w:rsidRPr="00511D97">
              <w:rPr>
                <w:rFonts w:ascii="Comic Sans MS" w:hAnsi="Comic Sans MS" w:cstheme="minorHAnsi"/>
                <w:color w:val="00B050"/>
              </w:rPr>
              <w:t xml:space="preserve"> </w:t>
            </w: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F16214" w:rsidRPr="00C23AD9" w:rsidRDefault="00F16214" w:rsidP="00C23A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C773B0" w:rsidRDefault="00C773B0" w:rsidP="003841B4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FF1E3F">
              <w:rPr>
                <w:b/>
              </w:rPr>
              <w:t>CE2</w:t>
            </w:r>
          </w:p>
          <w:p w:rsidR="00C773B0" w:rsidRPr="00F047DF" w:rsidRDefault="00C773B0" w:rsidP="003841B4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6405B7">
        <w:trPr>
          <w:trHeight w:val="2795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C773B0" w:rsidRPr="00A32710" w:rsidRDefault="00C773B0" w:rsidP="003841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discriminer de manière auditive et savoir analyser les constituants des mots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(conscience phonologique).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Compétence acquise en fin de CE1.</w:t>
            </w:r>
          </w:p>
          <w:p w:rsidR="00FF1E3F" w:rsidRP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18"/>
                <w:szCs w:val="18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discriminer de manière auditive et connaître le nom des lettres ainsi que le son qu’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elles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produise</w:t>
            </w:r>
            <w:r>
              <w:rPr>
                <w:rFonts w:ascii="Roboto-Regular" w:hAnsi="Roboto-Regular" w:cs="Roboto-Regular"/>
                <w:color w:val="000000"/>
                <w:sz w:val="18"/>
                <w:szCs w:val="18"/>
              </w:rPr>
              <w:t>nt.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repère dans un mot la présence de lettres muettes en appui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sur ses connaissances en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grammaire.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Établir les correspondances graphophonologiques ; comb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inatoire (produire des syllabes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simples et complexes).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la voie graphophonologique pour lire des mots inco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nnus en conservant une fluidité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dans la lecture.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les composantes du code.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En lien avec le vocabulaire et l’orthographe, il réinvestit ses connaissances pour analyser la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formation des mots.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les mots fréquents (notamment en situation scolaire) et irréguliers.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reconnaît directement les mots fréquents et les mots irréguliers. Il les orthographie.</w:t>
            </w:r>
          </w:p>
          <w:p w:rsidR="00F16214" w:rsidRDefault="00FF1E3F" w:rsidP="00FF1E3F">
            <w:pPr>
              <w:rPr>
                <w:rFonts w:ascii="Roboto-Bold" w:hAnsi="Roboto-Bold"/>
                <w:b/>
                <w:bCs/>
                <w:color w:val="5AB88F"/>
                <w:sz w:val="26"/>
                <w:szCs w:val="26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sollicite majoritairement la voie directe pour identifier les mots dans la lecture d’un texte.</w:t>
            </w:r>
          </w:p>
        </w:tc>
        <w:tc>
          <w:tcPr>
            <w:tcW w:w="3544" w:type="dxa"/>
            <w:gridSpan w:val="3"/>
          </w:tcPr>
          <w:p w:rsidR="00C773B0" w:rsidRPr="008463BF" w:rsidRDefault="00C773B0" w:rsidP="003841B4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C773B0" w:rsidRDefault="00C773B0" w:rsidP="003841B4"/>
        </w:tc>
        <w:tc>
          <w:tcPr>
            <w:tcW w:w="3402" w:type="dxa"/>
            <w:gridSpan w:val="2"/>
          </w:tcPr>
          <w:p w:rsidR="00C773B0" w:rsidRDefault="00C773B0" w:rsidP="003841B4"/>
        </w:tc>
        <w:tc>
          <w:tcPr>
            <w:tcW w:w="3413" w:type="dxa"/>
            <w:gridSpan w:val="3"/>
          </w:tcPr>
          <w:p w:rsidR="00C773B0" w:rsidRDefault="00C773B0" w:rsidP="003841B4"/>
        </w:tc>
        <w:tc>
          <w:tcPr>
            <w:tcW w:w="3391" w:type="dxa"/>
          </w:tcPr>
          <w:p w:rsidR="00C773B0" w:rsidRDefault="00C773B0" w:rsidP="003841B4"/>
        </w:tc>
      </w:tr>
      <w:tr w:rsidR="00BF23FB" w:rsidTr="006405B7">
        <w:trPr>
          <w:trHeight w:val="50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Comprendre un texte et contrôler sa compréhension</w:t>
            </w:r>
          </w:p>
          <w:p w:rsidR="00BF23FB" w:rsidRDefault="00511D97" w:rsidP="00511D97">
            <w:pPr>
              <w:rPr>
                <w:rFonts w:cstheme="minorHAnsi"/>
                <w:b/>
                <w:sz w:val="24"/>
                <w:szCs w:val="24"/>
              </w:rPr>
            </w:pPr>
            <w:r w:rsidRPr="00511D97">
              <w:rPr>
                <w:rFonts w:ascii="Comic Sans MS" w:hAnsi="Comic Sans MS" w:cs="Roboto-Italic"/>
                <w:i/>
                <w:iCs/>
                <w:color w:val="00B050"/>
              </w:rPr>
              <w:t>En lien avec l’écriture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BF23FB" w:rsidRDefault="00BF23FB" w:rsidP="00BF23FB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FF1E3F">
              <w:rPr>
                <w:b/>
              </w:rPr>
              <w:t>CE2</w:t>
            </w:r>
          </w:p>
          <w:p w:rsidR="00BF23FB" w:rsidRPr="00F047DF" w:rsidRDefault="00BF23FB" w:rsidP="00BF23F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BF23FB" w:rsidTr="006405B7">
        <w:trPr>
          <w:trHeight w:val="1782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BF23FB" w:rsidRPr="00A32710" w:rsidRDefault="00BF23FB" w:rsidP="00BF23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mobiliser la compétence de décodage.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Le décodage est automatisé.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Mettre en </w:t>
            </w:r>
            <w:proofErr w:type="spellStart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oeuvre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(de manière guidée, puis autonome) une dé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marche explicite pour découvrir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et comprendre un texte. Savoir parcourir le texte de manière rigoureuse. Être capable de faire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des inférences. Savoir mettre en relation avec les éléments de sa propre culture.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comprend des textes lus en autonomie grâce à des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processus de compréhension qui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s’automatisent.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Savoir mobiliser ses expériences antérieures de lecture (lien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avec les lectures personnelles,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les expériences vécues et des connaissances qui en sont issues (sur des univers, des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personnages-types…).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Il connaît les caractéristiques de personnages-types de plus en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plus diversifiés. Il dispose de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références construites sur des réseaux de textes.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partage une culture commune autour de textes patrimoniaux adaptés à son âge.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mobiliser des champs lexicaux portant sur l’univers évoqué par les textes.</w:t>
            </w:r>
          </w:p>
          <w:p w:rsidR="00511D97" w:rsidRDefault="00FF1E3F" w:rsidP="00FF1E3F">
            <w:pPr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des mots appartenant à des champs lexicaux de plus en plus étoffés et diversifiés.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Savoir contrôler sa compréhension.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justifier son interprétation ou ses réponses, s’appuyer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sur le texte et sur les autres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connaissances mobilisées.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respecte ce que l’auteur a écrit, justifie son interprétation en citant le texte ou en surlignant.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explicite l’utilisation de connaissances ne se trouvant pas dans le texte.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Être capable de formuler ses difficultés, d’esquisser une analy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se de leurs motifs, de demander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 l’aide.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repère une rupture dans l’élaboration du sens de ce qui est l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u, met en </w:t>
            </w:r>
            <w:proofErr w:type="spellStart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oeuvre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des stratégies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 récupération du sens.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Maintenir une attitude active et réflexive, une vigilance relative à l’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objectif (compréhension,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buts de lecture).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Il met en </w:t>
            </w:r>
            <w:proofErr w:type="spellStart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oeuvre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un engagement dont il a compris le sens depuis le CP.</w:t>
            </w:r>
          </w:p>
          <w:p w:rsidR="00FF1E3F" w:rsidRDefault="00FF1E3F" w:rsidP="00FF1E3F">
            <w:pP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réalise une lecture orientée vers un but.</w:t>
            </w:r>
          </w:p>
        </w:tc>
        <w:tc>
          <w:tcPr>
            <w:tcW w:w="3544" w:type="dxa"/>
            <w:gridSpan w:val="3"/>
          </w:tcPr>
          <w:p w:rsidR="00BF23FB" w:rsidRPr="008463BF" w:rsidRDefault="00BF23FB" w:rsidP="00BF23FB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BF23FB" w:rsidRDefault="00BF23FB" w:rsidP="00BF23FB"/>
        </w:tc>
        <w:tc>
          <w:tcPr>
            <w:tcW w:w="3402" w:type="dxa"/>
            <w:gridSpan w:val="2"/>
          </w:tcPr>
          <w:p w:rsidR="00BF23FB" w:rsidRDefault="00BF23FB" w:rsidP="00BF23FB"/>
        </w:tc>
        <w:tc>
          <w:tcPr>
            <w:tcW w:w="3413" w:type="dxa"/>
            <w:gridSpan w:val="3"/>
          </w:tcPr>
          <w:p w:rsidR="00BF23FB" w:rsidRDefault="00BF23FB" w:rsidP="00BF23FB"/>
        </w:tc>
        <w:tc>
          <w:tcPr>
            <w:tcW w:w="3391" w:type="dxa"/>
          </w:tcPr>
          <w:p w:rsidR="00BF23FB" w:rsidRDefault="00BF23FB" w:rsidP="00BF23FB"/>
        </w:tc>
      </w:tr>
      <w:tr w:rsidR="00C773B0" w:rsidTr="006405B7">
        <w:trPr>
          <w:trHeight w:val="511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C773B0" w:rsidRDefault="00F16214" w:rsidP="00BF23FB">
            <w:pPr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Pratiquer différentes formes de lecture</w:t>
            </w:r>
          </w:p>
          <w:p w:rsidR="00511D97" w:rsidRPr="00751569" w:rsidRDefault="00511D97" w:rsidP="00BF23FB">
            <w:pPr>
              <w:rPr>
                <w:rFonts w:ascii="Comic Sans MS" w:hAnsi="Comic Sans MS" w:cstheme="minorHAnsi"/>
                <w:b/>
                <w:color w:val="00B050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C773B0" w:rsidRDefault="00C773B0" w:rsidP="00BF23FB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FF1E3F">
              <w:rPr>
                <w:b/>
              </w:rPr>
              <w:t>CE2</w:t>
            </w:r>
          </w:p>
          <w:p w:rsidR="00C773B0" w:rsidRPr="00F047DF" w:rsidRDefault="00C773B0" w:rsidP="00BF23F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C773B0" w:rsidRPr="00751569" w:rsidRDefault="00C773B0" w:rsidP="00BF23FB">
            <w:pPr>
              <w:rPr>
                <w:rFonts w:ascii="Comic Sans MS" w:hAnsi="Comic Sans MS" w:cstheme="minorHAnsi"/>
                <w:b/>
                <w:color w:val="00B050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lire en visant différents objectifs :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pour réaliser quelque chose ;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pour découvrir ou valider des informations sur… ;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une histoire pour la comprendre et la raconter à son tour ;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pour enrichir son vocabulaire ;</w:t>
            </w:r>
          </w:p>
          <w:p w:rsidR="00C773B0" w:rsidRPr="00511D97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pour le plaisir de lire.</w:t>
            </w:r>
          </w:p>
        </w:tc>
        <w:tc>
          <w:tcPr>
            <w:tcW w:w="3544" w:type="dxa"/>
            <w:gridSpan w:val="3"/>
          </w:tcPr>
          <w:p w:rsidR="00C773B0" w:rsidRPr="008463BF" w:rsidRDefault="00C773B0" w:rsidP="00BF23FB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C773B0" w:rsidRDefault="00C773B0" w:rsidP="00BF23FB"/>
        </w:tc>
        <w:tc>
          <w:tcPr>
            <w:tcW w:w="3402" w:type="dxa"/>
            <w:gridSpan w:val="2"/>
          </w:tcPr>
          <w:p w:rsidR="00C773B0" w:rsidRDefault="00C773B0" w:rsidP="00BF23FB"/>
        </w:tc>
        <w:tc>
          <w:tcPr>
            <w:tcW w:w="3413" w:type="dxa"/>
            <w:gridSpan w:val="3"/>
          </w:tcPr>
          <w:p w:rsidR="00C773B0" w:rsidRDefault="00C773B0" w:rsidP="00BF23FB"/>
        </w:tc>
        <w:tc>
          <w:tcPr>
            <w:tcW w:w="3391" w:type="dxa"/>
          </w:tcPr>
          <w:p w:rsidR="00C773B0" w:rsidRDefault="00C773B0" w:rsidP="00BF23FB"/>
        </w:tc>
      </w:tr>
      <w:tr w:rsidR="00751569" w:rsidTr="006405B7">
        <w:trPr>
          <w:trHeight w:val="369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Lire à voix haute</w:t>
            </w:r>
          </w:p>
          <w:p w:rsidR="00751569" w:rsidRPr="00751569" w:rsidRDefault="00751569" w:rsidP="00751569">
            <w:pPr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00B050"/>
              </w:rPr>
              <w:t>En lien avec le langage oral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FF1E3F">
              <w:rPr>
                <w:b/>
              </w:rPr>
              <w:t>CE2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Pr="00751569" w:rsidRDefault="00751569" w:rsidP="00751569">
            <w:pPr>
              <w:rPr>
                <w:rFonts w:ascii="Comic Sans MS" w:hAnsi="Comic Sans MS" w:cstheme="minorHAnsi"/>
                <w:b/>
                <w:color w:val="00B050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décoder et comprendre un texte.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lit un texte avec fluidité.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les marques de ponctuation et les prendre en compte.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lit un texte en respectant l’ensemble des marques de ponctuation.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Montrer sa compréhension par une lecture expressive.</w:t>
            </w:r>
          </w:p>
          <w:p w:rsidR="00751569" w:rsidRP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restitue les différences d’intonation, adapte le rythme et le ton de sa voix à l’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état mental du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personnage.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751569" w:rsidTr="006405B7">
        <w:trPr>
          <w:trHeight w:val="351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Archive"/>
                <w:b/>
                <w:bCs/>
              </w:rPr>
              <w:t>Écriture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Copier</w:t>
            </w:r>
          </w:p>
          <w:p w:rsidR="00751569" w:rsidRPr="00751569" w:rsidRDefault="00751569" w:rsidP="00751569">
            <w:pPr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00B050"/>
              </w:rPr>
              <w:t>En lien avec la lecture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FF1E3F">
              <w:rPr>
                <w:b/>
              </w:rPr>
              <w:t>CE2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Default="00751569" w:rsidP="007515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Maîtriser les gestes de l’écriture cursive exécutés avec une vitesse et une sûreté croissantes.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conserve les habitudes d’écriture construites depuis le début du cycle.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Transcrire un texte avec les correspondances entre diverses écritures des lettres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(scripte/cursive).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Compétence acquise en fin de CE1.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des stratégies de copie pour dépasser la copie lettre à lettre : prise d’indices,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mémorisation de mots ou groupes de mots.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Respecter la mise en page des textes proposés.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Relire pour vérifier la conformité orthographique.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relit sa production et la corrige.</w:t>
            </w:r>
          </w:p>
          <w:p w:rsidR="00751569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Manier le traitement de texte pour la mise en page de courts textes.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751569" w:rsidTr="006405B7">
        <w:trPr>
          <w:trHeight w:val="525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464F8F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464F8F">
              <w:rPr>
                <w:rFonts w:ascii="Comic Sans MS" w:hAnsi="Comic Sans MS" w:cs="Roboto-Bold"/>
                <w:b/>
                <w:bCs/>
                <w:color w:val="00B050"/>
              </w:rPr>
              <w:t>Écrire des textes en commençant à s’approprier une démarche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464F8F">
              <w:rPr>
                <w:rFonts w:ascii="Comic Sans MS" w:hAnsi="Comic Sans MS" w:cs="Roboto-Italic"/>
                <w:i/>
                <w:iCs/>
                <w:color w:val="00B050"/>
              </w:rPr>
              <w:t>En lien avec la lecture, le langage oral et l’étude de la langue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FF1E3F">
              <w:rPr>
                <w:b/>
              </w:rPr>
              <w:t>CE2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Pr="00232DDD" w:rsidRDefault="00751569" w:rsidP="0075156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les caractéristiques propres à différents genres ou formes de textes.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Mettre en </w:t>
            </w:r>
            <w:proofErr w:type="spellStart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oeuvre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une démarche d’écriture de textes : trouver et organiser des idées, élaborer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des phrases qui s’enchaînent avec cohérence, écrire ces phrases (démarche progressive :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d’abord guidée, puis autonome).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écrit seul en respectant la démarche enseignée.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écrit dans tous les enseignements et fréquemment (écrits de travail, écrits intermédiaires,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traduction d’un raisonnement, d’une pensée).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Acquérir quelques connaissances sur la langue : mémoire orthographique des mots, règles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d’accord, ponctuation, organisateurs du discours…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orthographie correctement les mots fréquents et les accords étudiés.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respecte la ponctuation et organise son discours.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des outils à disposition dans la classe liés à l’étude de la langue.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sait où chercher les mots outils, les mots fréquents et les règles pour orthographier un</w:t>
            </w:r>
          </w:p>
          <w:p w:rsidR="00464F8F" w:rsidRPr="00464F8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mot.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751569" w:rsidTr="006405B7">
        <w:trPr>
          <w:trHeight w:val="567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5AB990"/>
              </w:rPr>
              <w:t>Réviser et améliorer l'écrit qu'on a produit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5AB990"/>
              </w:rPr>
              <w:t>En lien avec l’étude de la langue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FF1E3F">
              <w:rPr>
                <w:b/>
              </w:rPr>
              <w:t>CE2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Repérer des dysfonctionnements dans les textes produits (omissions, incohérences, redites…)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pour améliorer son écrit.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repère les dysfonctionnements de son texte par la relecture.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des connaissances portant sur le genre d’écrit à produire et sur la langue.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les caractéristiques propres aux genres d’écrits étudiés.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Exercer une vigilance orthographique et mobiliser les acquisitions travaillées lors des leçons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 grammaire, d’abord sur des points désignés par le professeur, puis progressivement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étendue.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améliore son texte avec l’aide du professeur en tenant compte d’une typologie d’erreurs.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des outils aidant à la correction : outils élaborés dans la classe, guide de relecture,…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le cahier de références et les affichages de la classe pour corriger son texte.</w:t>
            </w:r>
          </w:p>
          <w:p w:rsidR="00751569" w:rsidRPr="00751569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utiliser le correcteur orthographique du traitement de textes.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751569" w:rsidTr="006405B7">
        <w:trPr>
          <w:trHeight w:val="530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Archive"/>
                <w:b/>
                <w:bCs/>
              </w:rPr>
              <w:t>Étude de la langue (grammaire, orthographe, lexique)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Passer de l'oral à l'écrit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FF1E3F">
              <w:rPr>
                <w:b/>
              </w:rPr>
              <w:t>CE2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Connaître les correspondances graphophonologiques.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Connaître la valeur sonore de certaines lettres (s – c – g) selon le contexte.</w:t>
            </w:r>
          </w:p>
          <w:p w:rsidR="00751569" w:rsidRPr="00751569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Connaître la composition de certains graphèmes selon la lettre qui suit (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an/</w:t>
            </w:r>
            <w:proofErr w:type="spellStart"/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am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en/</w:t>
            </w:r>
            <w:proofErr w:type="spellStart"/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on/om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in/</w:t>
            </w:r>
            <w:proofErr w:type="spellStart"/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37743C" w:rsidTr="006405B7">
        <w:trPr>
          <w:trHeight w:val="547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7743C" w:rsidRPr="00751569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Construire le lexique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7743C" w:rsidRDefault="0037743C" w:rsidP="0037743C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0D06FC">
              <w:rPr>
                <w:b/>
              </w:rPr>
              <w:t>CE2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7743C" w:rsidRPr="00751569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Archive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les mots en fonction des lectures et des activités conduites pour mieux parler,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mieux comprendre, mieux écrire.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trouver des synonymes, des antonymes, des mots de la même famille lexicale, sans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que ces notions constituent des objets d’apprentissage.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Percevoir les niveaux de langue familier, courant, soutenu.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Être capable de consulter un dictionnaire et de se repérer dans un article, sur papier ou en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version numérique.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poursuit la catégorisation des mots selon différents critères et les met en réseaux :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champs lexicaux, réseaux sémantiques, synonymes, antonymes, mots de la même famille.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constitue des répertoires à partir des leçons conduites sur les mots rencontrés en lecture.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précise le sens d’un mot d’après son contexte.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perçoit et utilise les codes oraux adaptés en fonction des contextes.</w:t>
            </w:r>
          </w:p>
          <w:p w:rsidR="0037743C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consulte des articles de dictionnaire adaptés.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37743C" w:rsidTr="006405B7">
        <w:trPr>
          <w:trHeight w:val="64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7743C" w:rsidRPr="0037743C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464F8F">
              <w:rPr>
                <w:rFonts w:ascii="Comic Sans MS" w:hAnsi="Comic Sans MS" w:cs="Roboto-Bold"/>
                <w:b/>
                <w:bCs/>
                <w:color w:val="00B050"/>
              </w:rPr>
              <w:t>S’initier à l’orthographe lexicale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7743C" w:rsidRDefault="0037743C" w:rsidP="0037743C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0D06FC">
              <w:rPr>
                <w:b/>
              </w:rPr>
              <w:t>CE2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l’orthographe du lexique le plus couramment employé :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vocabulaire des activités scolaires et des domaines disciplinaires ;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vocabulaire de l’univers familier à l’élève : maison, famille, jeu, vie q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uotidienne, sensations,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sentiments.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les principaux mots invariables.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Être capable de regrouper des mots par séries (famill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es de mots, mots reliés par des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analogies morphologiques).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l’orthographe des mots étudiés.</w:t>
            </w:r>
          </w:p>
          <w:p w:rsidR="0037743C" w:rsidRP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raisonne en fonction des catégories de mots et de la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morphologie pour orthographier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correctement les mots.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37743C" w:rsidTr="006405B7">
        <w:trPr>
          <w:trHeight w:val="58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7743C" w:rsidRPr="0037743C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464F8F">
              <w:rPr>
                <w:rFonts w:ascii="Comic Sans MS" w:hAnsi="Comic Sans MS" w:cs="Roboto-Bold"/>
                <w:b/>
                <w:bCs/>
                <w:color w:val="00B050"/>
              </w:rPr>
              <w:t>Se repérer dans la phrase simple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7743C" w:rsidRDefault="0037743C" w:rsidP="0037743C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0D06FC">
              <w:rPr>
                <w:b/>
              </w:rPr>
              <w:t>CE2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686" w:type="dxa"/>
          </w:tcPr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la phrase, en distinguer les principaux constituants et les hiérarchiser.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Reconnaître les principaux constituants de la phrase : le sujet, le verbe (connaissance de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propriétés permettant de l’identifier), les compléments (sans distinction).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Différencier les principales classes de mots : le nom, le déterminant, l’adjectif qualificatif, le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verbe, le pronom personnel sujet, les mots invariables.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Reconnaître le groupe nominal.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Reconnaître les 3 types de phrases : déclaratives, interrogatives et impératives.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Reconnaître les formes négative et exclamative et savoir effectuer des transformations.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la ponctuation de fin de phrase (</w:t>
            </w:r>
            <w:proofErr w:type="gramStart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. ! ?</w:t>
            </w:r>
            <w:proofErr w:type="gram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) et les signes du discours rapporté (« … »).</w:t>
            </w:r>
          </w:p>
          <w:p w:rsidR="00FF1E3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Être capable de mobiliser « les mots de la grammaire » pour résoudre des problèmes</w:t>
            </w:r>
          </w:p>
          <w:p w:rsidR="0037743C" w:rsidRPr="00464F8F" w:rsidRDefault="00FF1E3F" w:rsidP="00FF1E3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d’orthographe, d’écriture et de lecture.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37743C" w:rsidTr="006405B7">
        <w:trPr>
          <w:trHeight w:val="538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464F8F" w:rsidRPr="00464F8F" w:rsidRDefault="00464F8F" w:rsidP="00464F8F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464F8F">
              <w:rPr>
                <w:rFonts w:ascii="Comic Sans MS" w:hAnsi="Comic Sans MS" w:cs="Roboto-Bold"/>
                <w:b/>
                <w:bCs/>
                <w:color w:val="00B050"/>
              </w:rPr>
              <w:t>Maîtriser l’orthographe grammaticale de base</w:t>
            </w:r>
          </w:p>
          <w:p w:rsidR="0037743C" w:rsidRPr="0037743C" w:rsidRDefault="0037743C" w:rsidP="00464F8F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37743C" w:rsidRDefault="0037743C" w:rsidP="0037743C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0D06FC">
              <w:rPr>
                <w:b/>
              </w:rPr>
              <w:t>CE2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686" w:type="dxa"/>
          </w:tcPr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Comprendre :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le fonctionnement du groupe nominal dans la phrase ;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la notion de « chaîne d’accords » pour déterminant/nom/adjectif (singulier/pluriel ;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masculin/féminin).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: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des marques d’accord pour les noms et les adjectifs épithètes : nombre (-s) et genre (-e)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d’autres formes de pluriel (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 xml:space="preserve">-ail/-aux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-al/-aux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…)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des marques du féminin quand elles s’entendent dans les noms (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lecteur/lectrice…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) et les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adjectifs (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joyeux/joyeuse…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).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la relation sujet-verbe (identification dans les situations simples).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le radical et la terminaison.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Trouver l’infinitif d’un verbe conjugué.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74902A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 présent, l’imparfait, le futur, le passé composé pour :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être et avoir</w:t>
            </w:r>
          </w:p>
          <w:p w:rsidR="000D06FC" w:rsidRDefault="000D06FC" w:rsidP="000D06F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les verbes du premier groupe</w:t>
            </w:r>
          </w:p>
          <w:p w:rsidR="0037743C" w:rsidRDefault="000D06FC" w:rsidP="000D06F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les verbes irréguliers du 3</w:t>
            </w:r>
            <w:r>
              <w:rPr>
                <w:rFonts w:ascii="Roboto-Regular" w:hAnsi="Roboto-Regular" w:cs="Roboto-Regular"/>
                <w:color w:val="000000"/>
                <w:sz w:val="13"/>
                <w:szCs w:val="13"/>
              </w:rPr>
              <w:t xml:space="preserve">e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groupe (faire, aller, dire, venir, pouvoir, voir, vouloir, prendre).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</w:tbl>
    <w:p w:rsidR="007A0293" w:rsidRDefault="007A0293">
      <w:bookmarkStart w:id="0" w:name="_GoBack"/>
      <w:bookmarkEnd w:id="0"/>
    </w:p>
    <w:sectPr w:rsidR="007A0293" w:rsidSect="00490403">
      <w:foot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61" w:rsidRDefault="00383E61" w:rsidP="007A0293">
      <w:pPr>
        <w:spacing w:after="0" w:line="240" w:lineRule="auto"/>
      </w:pPr>
      <w:r>
        <w:separator/>
      </w:r>
    </w:p>
  </w:endnote>
  <w:endnote w:type="continuationSeparator" w:id="0">
    <w:p w:rsidR="00383E61" w:rsidRDefault="00383E61" w:rsidP="007A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v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901773"/>
      <w:docPartObj>
        <w:docPartGallery w:val="Page Numbers (Bottom of Page)"/>
        <w:docPartUnique/>
      </w:docPartObj>
    </w:sdtPr>
    <w:sdtEndPr/>
    <w:sdtContent>
      <w:p w:rsidR="007A0293" w:rsidRDefault="007A029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6FC">
          <w:rPr>
            <w:noProof/>
          </w:rPr>
          <w:t>7</w:t>
        </w:r>
        <w:r>
          <w:fldChar w:fldCharType="end"/>
        </w:r>
      </w:p>
    </w:sdtContent>
  </w:sdt>
  <w:p w:rsidR="007A0293" w:rsidRPr="00B60FE2" w:rsidRDefault="00C23AD9">
    <w:pPr>
      <w:pStyle w:val="Pieddepage"/>
      <w:rPr>
        <w:b/>
        <w:color w:val="000000" w:themeColor="text1"/>
      </w:rPr>
    </w:pPr>
    <w:r>
      <w:rPr>
        <w:b/>
        <w:color w:val="000000" w:themeColor="text1"/>
      </w:rPr>
      <w:t xml:space="preserve">Programmation </w:t>
    </w:r>
    <w:r w:rsidR="00751569">
      <w:rPr>
        <w:b/>
        <w:color w:val="000000" w:themeColor="text1"/>
      </w:rPr>
      <w:t>Français</w:t>
    </w:r>
    <w:r w:rsidR="000D06FC">
      <w:rPr>
        <w:b/>
        <w:color w:val="000000" w:themeColor="text1"/>
      </w:rPr>
      <w:t xml:space="preserve"> CE2</w:t>
    </w:r>
    <w:r w:rsidR="00751569">
      <w:rPr>
        <w:b/>
        <w:color w:val="000000" w:themeColor="text1"/>
      </w:rPr>
      <w:t xml:space="preserve"> </w:t>
    </w:r>
    <w:r>
      <w:rPr>
        <w:b/>
        <w:color w:val="000000" w:themeColor="text1"/>
      </w:rPr>
      <w:t>Ecole Briand 2019 – Benfeld - C</w:t>
    </w:r>
    <w:r w:rsidR="00B60FE2" w:rsidRPr="00B60FE2">
      <w:rPr>
        <w:b/>
        <w:color w:val="000000" w:themeColor="text1"/>
      </w:rPr>
      <w:t>irconscription d’Erstein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61" w:rsidRDefault="00383E61" w:rsidP="007A0293">
      <w:pPr>
        <w:spacing w:after="0" w:line="240" w:lineRule="auto"/>
      </w:pPr>
      <w:r>
        <w:separator/>
      </w:r>
    </w:p>
  </w:footnote>
  <w:footnote w:type="continuationSeparator" w:id="0">
    <w:p w:rsidR="00383E61" w:rsidRDefault="00383E61" w:rsidP="007A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2D2C"/>
    <w:multiLevelType w:val="hybridMultilevel"/>
    <w:tmpl w:val="EB7239E6"/>
    <w:lvl w:ilvl="0" w:tplc="DD9A0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39CE"/>
    <w:multiLevelType w:val="hybridMultilevel"/>
    <w:tmpl w:val="CFA4878A"/>
    <w:lvl w:ilvl="0" w:tplc="91E227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95096"/>
    <w:multiLevelType w:val="hybridMultilevel"/>
    <w:tmpl w:val="15FCAE20"/>
    <w:lvl w:ilvl="0" w:tplc="350A45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C2DB5"/>
    <w:multiLevelType w:val="hybridMultilevel"/>
    <w:tmpl w:val="6FFC7F14"/>
    <w:lvl w:ilvl="0" w:tplc="C53658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0"/>
    <w:rsid w:val="00004F02"/>
    <w:rsid w:val="00095C3A"/>
    <w:rsid w:val="000C170C"/>
    <w:rsid w:val="000D06FC"/>
    <w:rsid w:val="00182DCD"/>
    <w:rsid w:val="00183C5E"/>
    <w:rsid w:val="001E30C7"/>
    <w:rsid w:val="00232DDD"/>
    <w:rsid w:val="00265F18"/>
    <w:rsid w:val="0026713F"/>
    <w:rsid w:val="0037743C"/>
    <w:rsid w:val="00383E61"/>
    <w:rsid w:val="003841B4"/>
    <w:rsid w:val="00396DF5"/>
    <w:rsid w:val="003A032D"/>
    <w:rsid w:val="00413835"/>
    <w:rsid w:val="00430B8F"/>
    <w:rsid w:val="00464F8F"/>
    <w:rsid w:val="00480A0F"/>
    <w:rsid w:val="00490403"/>
    <w:rsid w:val="004B6EB7"/>
    <w:rsid w:val="00511D97"/>
    <w:rsid w:val="00551588"/>
    <w:rsid w:val="00583953"/>
    <w:rsid w:val="005A04BD"/>
    <w:rsid w:val="005A53D2"/>
    <w:rsid w:val="005B3B47"/>
    <w:rsid w:val="005E4241"/>
    <w:rsid w:val="006223D9"/>
    <w:rsid w:val="006228F0"/>
    <w:rsid w:val="0063234D"/>
    <w:rsid w:val="006405B7"/>
    <w:rsid w:val="00652091"/>
    <w:rsid w:val="00687EE0"/>
    <w:rsid w:val="007257A6"/>
    <w:rsid w:val="00740C3F"/>
    <w:rsid w:val="00751569"/>
    <w:rsid w:val="00760E92"/>
    <w:rsid w:val="007A0293"/>
    <w:rsid w:val="007A74EF"/>
    <w:rsid w:val="007D3EFE"/>
    <w:rsid w:val="008463BF"/>
    <w:rsid w:val="008B5FEC"/>
    <w:rsid w:val="008D5B5C"/>
    <w:rsid w:val="008F0B13"/>
    <w:rsid w:val="00901FB0"/>
    <w:rsid w:val="00947E93"/>
    <w:rsid w:val="009551A9"/>
    <w:rsid w:val="00A32574"/>
    <w:rsid w:val="00A32710"/>
    <w:rsid w:val="00A40C1B"/>
    <w:rsid w:val="00A41DC9"/>
    <w:rsid w:val="00AC5F54"/>
    <w:rsid w:val="00B60FE2"/>
    <w:rsid w:val="00B615AC"/>
    <w:rsid w:val="00BF23FB"/>
    <w:rsid w:val="00C23AD9"/>
    <w:rsid w:val="00C773B0"/>
    <w:rsid w:val="00DC7A0C"/>
    <w:rsid w:val="00F047DF"/>
    <w:rsid w:val="00F16214"/>
    <w:rsid w:val="00F76808"/>
    <w:rsid w:val="00F84BEF"/>
    <w:rsid w:val="00FD04CE"/>
    <w:rsid w:val="00FF1E3F"/>
    <w:rsid w:val="00FF48A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B023-50ED-489D-A74B-A5DB8217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293"/>
  </w:style>
  <w:style w:type="paragraph" w:styleId="Pieddepage">
    <w:name w:val="footer"/>
    <w:basedOn w:val="Normal"/>
    <w:link w:val="PieddepageCar"/>
    <w:uiPriority w:val="99"/>
    <w:unhideWhenUsed/>
    <w:rsid w:val="007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293"/>
  </w:style>
  <w:style w:type="paragraph" w:styleId="Textedebulles">
    <w:name w:val="Balloon Text"/>
    <w:basedOn w:val="Normal"/>
    <w:link w:val="TextedebullesCar"/>
    <w:uiPriority w:val="99"/>
    <w:semiHidden/>
    <w:unhideWhenUsed/>
    <w:rsid w:val="005B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B4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A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CAB0-50BA-4ACA-8CC7-733E66A5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2232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Ballandras</dc:creator>
  <cp:keywords/>
  <dc:description/>
  <cp:lastModifiedBy>Prof</cp:lastModifiedBy>
  <cp:revision>13</cp:revision>
  <cp:lastPrinted>2019-05-23T11:15:00Z</cp:lastPrinted>
  <dcterms:created xsi:type="dcterms:W3CDTF">2019-03-02T13:24:00Z</dcterms:created>
  <dcterms:modified xsi:type="dcterms:W3CDTF">2019-05-23T13:25:00Z</dcterms:modified>
</cp:coreProperties>
</file>