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-728345</wp:posOffset>
            </wp:positionH>
            <wp:positionV relativeFrom="paragraph">
              <wp:posOffset>-746760</wp:posOffset>
            </wp:positionV>
            <wp:extent cx="1201297" cy="1352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9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 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C54845" w:rsidRPr="00C54845" w:rsidRDefault="003C15F5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color w:val="auto"/>
          <w:u w:val="none"/>
        </w:rPr>
      </w:pPr>
      <w:hyperlink r:id="rId8" w:history="1">
        <w:r w:rsidR="00C54845" w:rsidRPr="00C54845">
          <w:rPr>
            <w:rStyle w:val="Lienhypertexte"/>
            <w:rFonts w:cs="Arial"/>
            <w:color w:val="auto"/>
            <w:u w:val="none"/>
          </w:rPr>
          <w:t>Circulaire</w:t>
        </w:r>
        <w:r w:rsidR="00C54845" w:rsidRPr="00C54845">
          <w:rPr>
            <w:rFonts w:cs="Arial"/>
          </w:rPr>
          <w:t xml:space="preserve"> </w:t>
        </w:r>
        <w:r w:rsidR="00C54845" w:rsidRPr="00C54845">
          <w:rPr>
            <w:rStyle w:val="nornature"/>
            <w:rFonts w:cs="Arial"/>
          </w:rPr>
          <w:t>n° 2017-127 du 22-8-2017</w:t>
        </w:r>
        <w:r w:rsidR="00C54845" w:rsidRPr="00C54845">
          <w:rPr>
            <w:rStyle w:val="Lienhypertexte"/>
            <w:rFonts w:cs="Arial"/>
            <w:color w:val="auto"/>
            <w:u w:val="none"/>
          </w:rPr>
          <w:t xml:space="preserve"> - BO n° </w:t>
        </w:r>
      </w:hyperlink>
      <w:r w:rsidR="00C54845" w:rsidRPr="00C54845">
        <w:rPr>
          <w:rStyle w:val="Lienhypertexte"/>
          <w:rFonts w:cs="Arial"/>
          <w:color w:val="auto"/>
          <w:u w:val="none"/>
        </w:rPr>
        <w:t xml:space="preserve">34 du 12 octobre 2017 relative à l’enseignement de la natation 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R</w:t>
      </w:r>
      <w:r w:rsidR="00EB74D7">
        <w:t>éponses du MEN</w:t>
      </w:r>
      <w:r w:rsidR="00FD40F8">
        <w:t xml:space="preserve"> sur l’accueil des élèves de maternelle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P</w:t>
      </w:r>
      <w:r w:rsidR="00EB74D7">
        <w:t xml:space="preserve">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9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DB60D4" w:rsidP="00FD40F8">
            <w:r>
              <w:t>Décision (de l’I.E.N. 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F5" w:rsidRDefault="003C15F5" w:rsidP="00D14FF9">
      <w:pPr>
        <w:spacing w:after="0" w:line="240" w:lineRule="auto"/>
      </w:pPr>
      <w:r>
        <w:separator/>
      </w:r>
    </w:p>
  </w:endnote>
  <w:endnote w:type="continuationSeparator" w:id="0">
    <w:p w:rsidR="003C15F5" w:rsidRDefault="003C15F5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F5" w:rsidRDefault="003C15F5" w:rsidP="00D14FF9">
      <w:pPr>
        <w:spacing w:after="0" w:line="240" w:lineRule="auto"/>
      </w:pPr>
      <w:r>
        <w:separator/>
      </w:r>
    </w:p>
  </w:footnote>
  <w:footnote w:type="continuationSeparator" w:id="0">
    <w:p w:rsidR="003C15F5" w:rsidRDefault="003C15F5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007F3B"/>
    <w:rsid w:val="00205681"/>
    <w:rsid w:val="00221421"/>
    <w:rsid w:val="003851D0"/>
    <w:rsid w:val="00397A3A"/>
    <w:rsid w:val="003C15F5"/>
    <w:rsid w:val="00590BF9"/>
    <w:rsid w:val="006007CD"/>
    <w:rsid w:val="006939F2"/>
    <w:rsid w:val="006E0DF4"/>
    <w:rsid w:val="008C2735"/>
    <w:rsid w:val="00B74E4F"/>
    <w:rsid w:val="00BD6914"/>
    <w:rsid w:val="00C54845"/>
    <w:rsid w:val="00CA6C77"/>
    <w:rsid w:val="00D14FF9"/>
    <w:rsid w:val="00DB60D4"/>
    <w:rsid w:val="00E47BF7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pieber3006</dc:creator>
  <cp:lastModifiedBy>Isabelle Juster</cp:lastModifiedBy>
  <cp:revision>2</cp:revision>
  <cp:lastPrinted>2019-07-09T09:40:00Z</cp:lastPrinted>
  <dcterms:created xsi:type="dcterms:W3CDTF">2019-09-03T09:12:00Z</dcterms:created>
  <dcterms:modified xsi:type="dcterms:W3CDTF">2019-09-03T09:12:00Z</dcterms:modified>
</cp:coreProperties>
</file>